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UCHWAŁA NR 1068/LXII/2023</w:t>
      </w:r>
      <w:r>
        <w:rPr>
          <w:b/>
          <w:color w:val="000000"/>
          <w:sz w:val="22"/>
          <w:u w:color="000000"/>
        </w:rPr>
        <w:br/>
        <w:t>RADY MIASTA RYBNIKA</w:t>
      </w:r>
    </w:p>
    <w:p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23 lutego 2023 r.</w:t>
      </w:r>
    </w:p>
    <w:p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Regulaminu przyznawania stypendium Prezydenta Miasta Rybnika dla uczniów szczególnie uzdolnionych</w:t>
      </w:r>
    </w:p>
    <w:p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tekst jednolity</w:t>
      </w:r>
    </w:p>
    <w:p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 18 ust. 2 pkt 14 lit. a z dnia 8 marca 1990 r. o samorządzie gminnym (tekst jednolity Dz. U. 2023, poz. 40), art. 90t ust. 1 pkt 2 i ust. 4 ustawy z dnia 7 września 1991 r. o systemie oświaty (tekst jednolity Dz.U. 2022, poz.2230), art. 72 ustawy z dnia 27 października 2017 r. o finansowaniu zadań oświatowych (tekst jednolity Dz. U. 2022, poz. 2082 ze zmianami) oraz § 2 pkt 1 Lokalnego Programu Wspierania Edukacji Uzdolnionych Dzieci i Młodzieży stanowiącego załącznik do Uchwały nr 1014/LVII/2022 Rady Miasta Rybnika z dnia 24 listopada 2022 r. w sprawie przyjęcia Lokalnego Programu Wspierania Edukacji Uzdolnionych Dzieci i Młodzieży na wniosek Prezydenta Miasta Rybnika,  po zaopiniowaniu przez Komisję Oświaty, Kultury i Sportu,</w:t>
      </w:r>
    </w:p>
    <w:p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Rada Miasta Rybnika</w:t>
      </w:r>
    </w:p>
    <w:p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uchwala: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Przyjąć Regulamin przyznawania stypendium Prezydenta Miasta Rybnika dla uczniów szczególnie uzdolnionych, w brzmieniu ustalonym w Załączniku nr 1 do uchwały.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201/XIV/2007 Rady Miasta Rybnika z dnia 29 sierpnia 2007r. w sprawie zasad przyznawania stypendium dla najlepszych uczniów rybnickich szkół podstawowych, gimnazjów i szkół ponadgimnazjalnych zwanego „Stypendium Prezydenta Miasta Rybnika”.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3.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 (pominięty) </w:t>
      </w:r>
    </w:p>
    <w:p w:rsidR="00A77B3E" w:rsidRDefault="00000000">
      <w:pPr>
        <w:keepNext/>
        <w:spacing w:before="120" w:after="120" w:line="276" w:lineRule="auto"/>
        <w:ind w:left="5128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 1068/LXII/2023</w:t>
      </w:r>
      <w:r>
        <w:rPr>
          <w:color w:val="000000"/>
          <w:sz w:val="22"/>
          <w:u w:color="000000"/>
        </w:rPr>
        <w:br/>
        <w:t>Rady Miasta Rybnika</w:t>
      </w:r>
      <w:r>
        <w:rPr>
          <w:color w:val="000000"/>
          <w:sz w:val="22"/>
          <w:u w:color="000000"/>
        </w:rPr>
        <w:br/>
        <w:t>z dnia 23 lutego 2023 r.</w:t>
      </w:r>
    </w:p>
    <w:p w:rsidR="00A77B3E" w:rsidRDefault="00000000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Regulamin przyznawania stypendium Prezydenta Miasta Rybnika dla uczniów szczególnie uzdolnionych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Ustanawia się Regulamin przyznawania stypendium Prezydenta Miasta Rybnika, zwany dalej "Regulaminem", będący formą pomocy materialnej o charakterze motywacyjnym dla uczniów szczególnie uzdolnionych.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 Regulaminie jest mowa o:</w:t>
      </w:r>
    </w:p>
    <w:p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szkole - należy przez to rozumieć publiczną i niepubliczną szkołę podstawową oraz szkołę ponadpodstawową, z wyłączeniem szkół dla dorosłych,</w:t>
      </w:r>
    </w:p>
    <w:p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uczniu - należy przez to rozumieć ucznia szkoły podstawowej klas VII-VIII oraz ucznia szkoły ponadpodstawowej,</w:t>
      </w:r>
    </w:p>
    <w:p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stypendium - należy przez to rozumieć jednorazowe świadczenie pieniężne dla uczniów szczególnie uzdolnionych, finansowane z budżetu Miasta Rybnika.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Stypendium przyznaje się uczniom klas VII-VIII szkół podstawowych oraz uczniom szkół ponadpodstawowych, pobierającym naukę na terenie Miasta Rybnika bez względu na miejsce zamieszkania.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Stypendium, o którym mowa w § 3 przyznawane jest niezależnie od sytuacji materialnej ucznia i nie ma charakteru socjalnego.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ma charakter motywacyjny i wypłacane jest w formie jednorazowego świadczenia pieniężnego.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wypłacanego stypendium wynosi:</w:t>
      </w:r>
    </w:p>
    <w:p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ucznia szkoły podstawowej klasy VII-VIII - 800 zł;</w:t>
      </w:r>
    </w:p>
    <w:p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ucznia szkoły ponadpodstawowej - 1200 zł.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Uczniowi w danym roku szkolnym może być przyznane tylko jedno stypendium, niezależnie od liczby osiągnięć.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1)</w:t>
      </w:r>
      <w:r>
        <w:rPr>
          <w:color w:val="000000"/>
          <w:u w:color="000000"/>
        </w:rPr>
        <w:t xml:space="preserve"> O stypendium może się ubiegać:</w:t>
      </w:r>
      <w:r>
        <w:t xml:space="preserve"> 1. </w:t>
      </w:r>
      <w:r>
        <w:rPr>
          <w:color w:val="000000"/>
          <w:u w:color="000000"/>
        </w:rPr>
        <w:t>uczeń klasy VII-VIII szkoły podstawowej, który w danym roku szkolnym, w którym ubiega się o stypendium:</w:t>
      </w:r>
    </w:p>
    <w:p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osiągnął w wyniku rocznej klasyfikacji ze wszystkich przedmiotów obowiązkowych średnią arytmetyczną co najmniej 5,2,</w:t>
      </w:r>
    </w:p>
    <w:p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oraz</w:t>
      </w:r>
    </w:p>
    <w:p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osiągnął tytuł laureata olimpiady przedmiotowej zwalniającej z przystąpienia do egzaminu ósmoklasisty, określonej na danych rok szkolny w komunikacie Ministerstwa Edukacji i Nauki w sprawie wykazu olimpiad przedmiotowych, zgodnie z art. 44 </w:t>
      </w:r>
      <w:proofErr w:type="spellStart"/>
      <w:r>
        <w:rPr>
          <w:color w:val="000000"/>
          <w:u w:color="000000"/>
        </w:rPr>
        <w:t>zzzw</w:t>
      </w:r>
      <w:proofErr w:type="spellEnd"/>
      <w:r>
        <w:rPr>
          <w:color w:val="000000"/>
          <w:u w:color="000000"/>
        </w:rPr>
        <w:t xml:space="preserve"> ustawy o systemie oświaty lub tytuł laureata Wojewódzkiego Konkursu Przedmiotowego organizowanego przez Kuratorium Oświaty,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uczeń szkoły ponadpodstawowej, który w danym roku szkolnym, w którym ubiega się o stypendium:</w:t>
      </w:r>
    </w:p>
    <w:p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osiągnął w wyniku rocznej klasyfikacji ze wszystkich przedmiotów obowiązkowych średnią arytmetyczną co najmniej 5,00 (w przypadku ucznia liceum ogólnokształcącego) lub 4,75 (w przypadku ucznia technikum oraz szkoły branżowej I stopnia),</w:t>
      </w:r>
    </w:p>
    <w:p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oraz</w:t>
      </w:r>
    </w:p>
    <w:p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osiągnął tytuł laureata/finalisty:</w:t>
      </w:r>
    </w:p>
    <w:p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olimpiady przedmiotowej z przedmiotu lub przedmiotów objętych egzaminem maturalnym określonego na danych rok szkolny w komunikacie Ministerstwa Edukacji i Nauki w sprawie wykazu olimpiad przedmiotowych z przedmiotu lub przedmiotów objętych egzaminem maturalnym uprawniających do zwolnienia z przystąpienia do egzaminu maturalnego, lub</w:t>
      </w:r>
    </w:p>
    <w:p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olimpiady tematycznej i turniejów związanych z wybranym przedmiotem lub dziedziną wiedzy określonego na danych rok szkolny w komunikacie Ministerstwa Edukacji i Nauki wykazu turniejów i olimpiad tematycznych związanych z wybranym przedmiotem lub dziedziną wiedzy uprawniających do zwolnienia z przystąpienia do części pisemnej egzaminu zawodowego.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 wnioskiem o stypendium, o którym mowa w § 3 występuje:</w:t>
      </w:r>
    </w:p>
    <w:p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rodzic lub opiekun prawny,</w:t>
      </w:r>
    </w:p>
    <w:p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pełnoletni uczeń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Wnioskodawcy wymienieni w § 6 składają wniosek o przyznanie stypendium. 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Wnioskodawcy składają wniosek o przyznanie stypendium wraz z załącznikami poświadczającymi spełnienie wymogu przyznania stypendium:</w:t>
      </w:r>
    </w:p>
    <w:p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kopia świadectwa</w:t>
      </w:r>
    </w:p>
    <w:p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kopia dokumentów potwierdzających uzyskanie wymaganego tytułu lub zajętego miejsca zgodnie z zapisem § 5 Regulaminu.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Wzór wniosku stanowi załącznik do Regulaminu. Stypendium może zostać przyznane także na podstawie wniosku własnego, zawierającego dane do ustalenia spełnienia przez ucznia warunków Regulaminu.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Kompletne wnioski wraz z wymaganymi załącznikami należy składać w kancelarii Urzędu Miasta Rybnika w terminie do 30 czerwca za bieżący rok szkolny.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W celu oceny formalnej wniosków oraz ich zaopiniowania Prezydent Miasta powołuje Komisję Stypendialną. 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Z posiedzenia Komisji Stypendialnej sporządza się protokół. Załącznikiem do protokołu jest lista imienna stypendystów.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Komisji Stypendialnej przedstawia protokół Prezydentowi Miasta Rybnika.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Przyznanie lub odmowa przyznania następuje w formie decyzji administracyjnej.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Wypłata stypendium następuje do końca roku budżetowego, w którym przyznano stypendium.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12. </w:t>
      </w:r>
      <w:r>
        <w:rPr>
          <w:color w:val="000000"/>
          <w:u w:color="000000"/>
        </w:rPr>
        <w:t>Złożenie wniosku o przyznanie stypendium jest równoznaczne z akceptacją niniejszego Regulaminu.</w:t>
      </w:r>
    </w:p>
    <w:p w:rsidR="00A77B3E" w:rsidRDefault="00000000">
      <w:pPr>
        <w:spacing w:before="120" w:after="120" w:line="276" w:lineRule="auto"/>
        <w:ind w:left="4535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</w:p>
    <w:p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do Regulaminu przyznawania</w:t>
      </w:r>
      <w:r>
        <w:rPr>
          <w:color w:val="000000"/>
          <w:u w:color="000000"/>
        </w:rPr>
        <w:br/>
        <w:t>Stypendium Prezydenta Miasta Rybnika</w:t>
      </w:r>
      <w:r>
        <w:rPr>
          <w:color w:val="000000"/>
          <w:u w:color="000000"/>
        </w:rPr>
        <w:br/>
        <w:t>dla uczniów szczególnie uzdolnionych</w:t>
      </w:r>
      <w:r>
        <w:rPr>
          <w:color w:val="000000"/>
          <w:u w:color="000000"/>
        </w:rPr>
        <w:br/>
        <w:t>z dnia 23 lutego 2023 r.</w:t>
      </w:r>
    </w:p>
    <w:p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 przyznanie stypendium Prezydenta Miasta Rybnika</w:t>
      </w:r>
      <w:r>
        <w:rPr>
          <w:b/>
          <w:color w:val="000000"/>
          <w:u w:color="000000"/>
        </w:rPr>
        <w:br/>
        <w:t>WNIOSEK O PRZYZNANIE STYPENDIUM ZA WYNIKI W NAUCE</w:t>
      </w:r>
      <w:r>
        <w:rPr>
          <w:b/>
          <w:color w:val="000000"/>
          <w:u w:color="000000"/>
        </w:rPr>
        <w:br/>
        <w:t>W ROKU SZKOLNYM ................</w:t>
      </w:r>
      <w:r>
        <w:rPr>
          <w:b/>
          <w:color w:val="000000"/>
          <w:u w:color="000000"/>
        </w:rPr>
        <w:br/>
        <w:t>termin złożenia wniosku: do 30 czerwca 20...... r.</w:t>
      </w:r>
      <w:r>
        <w:rPr>
          <w:rStyle w:val="Odwoanieprzypisudolnego"/>
          <w:color w:val="000000"/>
          <w:sz w:val="20"/>
          <w:u w:color="000000"/>
        </w:rPr>
        <w:footnoteReference w:customMarkFollows="1" w:id="3"/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"/>
        <w:gridCol w:w="309"/>
        <w:gridCol w:w="308"/>
        <w:gridCol w:w="308"/>
        <w:gridCol w:w="308"/>
        <w:gridCol w:w="308"/>
        <w:gridCol w:w="308"/>
        <w:gridCol w:w="77"/>
        <w:gridCol w:w="277"/>
        <w:gridCol w:w="308"/>
        <w:gridCol w:w="308"/>
        <w:gridCol w:w="308"/>
        <w:gridCol w:w="308"/>
        <w:gridCol w:w="308"/>
        <w:gridCol w:w="308"/>
        <w:gridCol w:w="15"/>
        <w:gridCol w:w="2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3"/>
        <w:gridCol w:w="15"/>
        <w:gridCol w:w="246"/>
      </w:tblGrid>
      <w:tr w:rsidR="00492FA3">
        <w:trPr>
          <w:trHeight w:val="301"/>
        </w:trPr>
        <w:tc>
          <w:tcPr>
            <w:tcW w:w="9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Wnioskodawca </w:t>
            </w:r>
            <w:r>
              <w:rPr>
                <w:sz w:val="20"/>
              </w:rPr>
              <w:t>(należy zaznaczyć stawiając znak „X”)</w:t>
            </w:r>
          </w:p>
        </w:tc>
      </w:tr>
      <w:tr w:rsidR="00492FA3">
        <w:trPr>
          <w:trHeight w:val="349"/>
        </w:trPr>
        <w:tc>
          <w:tcPr>
            <w:tcW w:w="9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Rodzic/opiekun prawny             Pełnoletni uczeń              </w:t>
            </w:r>
          </w:p>
        </w:tc>
      </w:tr>
      <w:tr w:rsidR="00492FA3">
        <w:trPr>
          <w:trHeight w:val="349"/>
        </w:trPr>
        <w:tc>
          <w:tcPr>
            <w:tcW w:w="48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Nazwisko: </w:t>
            </w:r>
          </w:p>
        </w:tc>
        <w:tc>
          <w:tcPr>
            <w:tcW w:w="477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Telefon kontaktowy:</w:t>
            </w:r>
          </w:p>
        </w:tc>
      </w:tr>
      <w:tr w:rsidR="00492FA3">
        <w:trPr>
          <w:trHeight w:val="349"/>
        </w:trPr>
        <w:tc>
          <w:tcPr>
            <w:tcW w:w="48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Imię:</w:t>
            </w:r>
          </w:p>
        </w:tc>
        <w:tc>
          <w:tcPr>
            <w:tcW w:w="47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492FA3">
        <w:trPr>
          <w:trHeight w:val="349"/>
        </w:trPr>
        <w:tc>
          <w:tcPr>
            <w:tcW w:w="9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Adres zamieszkania:</w:t>
            </w:r>
          </w:p>
        </w:tc>
      </w:tr>
      <w:tr w:rsidR="00492FA3">
        <w:trPr>
          <w:trHeight w:val="279"/>
        </w:trPr>
        <w:tc>
          <w:tcPr>
            <w:tcW w:w="9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Dane ucznia, któremu ma zostać przyznane stypendium za wyniki w nauce</w:t>
            </w:r>
          </w:p>
        </w:tc>
      </w:tr>
      <w:tr w:rsidR="00492FA3">
        <w:trPr>
          <w:trHeight w:val="349"/>
        </w:trPr>
        <w:tc>
          <w:tcPr>
            <w:tcW w:w="9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Imię i nazwisko:</w:t>
            </w:r>
          </w:p>
        </w:tc>
      </w:tr>
      <w:tr w:rsidR="00492FA3">
        <w:trPr>
          <w:trHeight w:val="349"/>
        </w:trPr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Data urodzenia:</w:t>
            </w:r>
          </w:p>
        </w:tc>
        <w:tc>
          <w:tcPr>
            <w:tcW w:w="53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</w:rPr>
              <w:t>PESEL ucznia:</w:t>
            </w:r>
          </w:p>
        </w:tc>
      </w:tr>
      <w:tr w:rsidR="00492FA3">
        <w:trPr>
          <w:trHeight w:val="349"/>
        </w:trPr>
        <w:tc>
          <w:tcPr>
            <w:tcW w:w="9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Adres zamieszkania:</w:t>
            </w:r>
          </w:p>
        </w:tc>
      </w:tr>
      <w:tr w:rsidR="00492FA3">
        <w:trPr>
          <w:trHeight w:val="293"/>
        </w:trPr>
        <w:tc>
          <w:tcPr>
            <w:tcW w:w="9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Informacje o szkole, do której uczęszcza uczeń w roku szkolnym 2022/2023</w:t>
            </w:r>
          </w:p>
        </w:tc>
      </w:tr>
      <w:tr w:rsidR="00492FA3">
        <w:trPr>
          <w:trHeight w:val="715"/>
        </w:trPr>
        <w:tc>
          <w:tcPr>
            <w:tcW w:w="2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 szkoły:</w:t>
            </w:r>
          </w:p>
        </w:tc>
        <w:tc>
          <w:tcPr>
            <w:tcW w:w="71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92FA3">
        <w:trPr>
          <w:trHeight w:val="697"/>
        </w:trPr>
        <w:tc>
          <w:tcPr>
            <w:tcW w:w="2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Klasa, typ szkoły (podstawowa, technikum, liceum, branżowa)</w:t>
            </w:r>
          </w:p>
        </w:tc>
        <w:tc>
          <w:tcPr>
            <w:tcW w:w="71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92FA3">
        <w:trPr>
          <w:trHeight w:val="290"/>
        </w:trPr>
        <w:tc>
          <w:tcPr>
            <w:tcW w:w="96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Dane dotyczące rachunku bankowego, na które ma zostać przekazane stypendium</w:t>
            </w:r>
          </w:p>
        </w:tc>
      </w:tr>
      <w:tr w:rsidR="00492FA3">
        <w:trPr>
          <w:trHeight w:val="121"/>
        </w:trPr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Nazwa banku</w:t>
            </w:r>
          </w:p>
        </w:tc>
        <w:tc>
          <w:tcPr>
            <w:tcW w:w="715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492FA3">
        <w:trPr>
          <w:trHeight w:val="131"/>
        </w:trPr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Nr rachunku</w:t>
            </w:r>
          </w:p>
        </w:tc>
        <w:tc>
          <w:tcPr>
            <w:tcW w:w="715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92FA3">
        <w:trPr>
          <w:trHeight w:val="49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92FA3">
        <w:trPr>
          <w:trHeight w:val="421"/>
        </w:trPr>
        <w:tc>
          <w:tcPr>
            <w:tcW w:w="3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Nazwisko i imię właściciela rachunku</w:t>
            </w:r>
          </w:p>
        </w:tc>
        <w:tc>
          <w:tcPr>
            <w:tcW w:w="59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492FA3">
        <w:trPr>
          <w:trHeight w:val="421"/>
        </w:trPr>
        <w:tc>
          <w:tcPr>
            <w:tcW w:w="3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Średnia ocen ze świadectwa</w:t>
            </w:r>
          </w:p>
        </w:tc>
        <w:tc>
          <w:tcPr>
            <w:tcW w:w="59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492FA3">
        <w:trPr>
          <w:trHeight w:val="421"/>
        </w:trPr>
        <w:tc>
          <w:tcPr>
            <w:tcW w:w="3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Informacja dotycząca spełnienie kryteriów zgodnie z § 5 ust.1 pkt 2 lub ust. 2 pkt 2</w:t>
            </w:r>
          </w:p>
          <w:p w:rsidR="00492FA3" w:rsidRDefault="00492FA3"/>
          <w:p w:rsidR="00492FA3" w:rsidRDefault="00492FA3"/>
          <w:p w:rsidR="00492FA3" w:rsidRDefault="00492FA3"/>
          <w:p w:rsidR="00492FA3" w:rsidRDefault="00492FA3"/>
          <w:p w:rsidR="00492FA3" w:rsidRDefault="00492FA3"/>
          <w:p w:rsidR="00492FA3" w:rsidRDefault="00492FA3"/>
          <w:p w:rsidR="00492FA3" w:rsidRDefault="00492FA3"/>
          <w:p w:rsidR="00492FA3" w:rsidRDefault="00492FA3"/>
          <w:p w:rsidR="00492FA3" w:rsidRDefault="00492FA3"/>
          <w:p w:rsidR="00492FA3" w:rsidRDefault="00492FA3"/>
          <w:p w:rsidR="00492FA3" w:rsidRDefault="00492FA3"/>
        </w:tc>
        <w:tc>
          <w:tcPr>
            <w:tcW w:w="59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</w:tbl>
    <w:p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Rybnik, dnia 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</w:t>
      </w:r>
    </w:p>
    <w:p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wnioskodawcy)</w:t>
      </w:r>
    </w:p>
    <w:p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Załączam do wniosku następujące dokumenty:</w:t>
      </w:r>
    </w:p>
    <w:p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a) kopia świadectwa</w:t>
      </w:r>
    </w:p>
    <w:p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b) kopia dokumentów potwierdzających uzyskanie wymaganego tytułu lub zajętego miejsca zgodnie z zapisem § 5 Regulaminu.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4317" w:rsidRDefault="00044317">
      <w:r>
        <w:separator/>
      </w:r>
    </w:p>
  </w:endnote>
  <w:endnote w:type="continuationSeparator" w:id="0">
    <w:p w:rsidR="00044317" w:rsidRDefault="0004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92F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92FA3" w:rsidRDefault="00000000">
          <w:pPr>
            <w:rPr>
              <w:sz w:val="18"/>
            </w:rPr>
          </w:pPr>
          <w:r>
            <w:rPr>
              <w:sz w:val="18"/>
            </w:rPr>
            <w:t>Id: BFE377E9-8DDB-496C-A72D-7DF5FD310DD3.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92FA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033A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92FA3" w:rsidRDefault="00492FA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92F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92FA3" w:rsidRDefault="00000000">
          <w:pPr>
            <w:rPr>
              <w:sz w:val="18"/>
            </w:rPr>
          </w:pPr>
          <w:r>
            <w:rPr>
              <w:sz w:val="18"/>
            </w:rPr>
            <w:t>Id: BFE377E9-8DDB-496C-A72D-7DF5FD310DD3.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92FA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033A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92FA3" w:rsidRDefault="00492FA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92F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92FA3" w:rsidRDefault="00000000">
          <w:pPr>
            <w:rPr>
              <w:sz w:val="18"/>
            </w:rPr>
          </w:pPr>
          <w:r>
            <w:rPr>
              <w:sz w:val="18"/>
            </w:rPr>
            <w:t>Id: BFE377E9-8DDB-496C-A72D-7DF5FD310DD3.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92FA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033A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92FA3" w:rsidRDefault="00492F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4317" w:rsidRDefault="00044317">
      <w:r>
        <w:separator/>
      </w:r>
    </w:p>
  </w:footnote>
  <w:footnote w:type="continuationSeparator" w:id="0">
    <w:p w:rsidR="00044317" w:rsidRDefault="00044317">
      <w:r>
        <w:continuationSeparator/>
      </w:r>
    </w:p>
  </w:footnote>
  <w:footnote w:id="1">
    <w:p w:rsidR="00492FA3" w:rsidRDefault="00000000">
      <w:pPr>
        <w:pStyle w:val="Tekstprzypisudolnego"/>
        <w:keepLines/>
        <w:spacing w:line="276" w:lineRule="auto"/>
        <w:ind w:left="170" w:hanging="170"/>
      </w:pPr>
      <w:r>
        <w:rPr>
          <w:rStyle w:val="Odwoanieprzypisudolnego"/>
        </w:rPr>
        <w:t>1) </w:t>
      </w:r>
      <w:r>
        <w:t>Zamieszczony w ust. 1 pkt 1 obwieszczenia.</w:t>
      </w:r>
    </w:p>
  </w:footnote>
  <w:footnote w:id="2">
    <w:p w:rsidR="00492FA3" w:rsidRDefault="00000000">
      <w:pPr>
        <w:pStyle w:val="Tekstprzypisudolnego"/>
        <w:keepLines/>
        <w:spacing w:line="276" w:lineRule="auto"/>
        <w:ind w:left="170" w:hanging="170"/>
      </w:pPr>
      <w:r>
        <w:rPr>
          <w:rStyle w:val="Odwoanieprzypisudolnego"/>
        </w:rPr>
        <w:t>1) </w:t>
      </w:r>
      <w:r>
        <w:t>W brzmieniu ustalonym przez § 1 ust. 1 uchwały nr 1120/LXV/2023 z dnia 25 maja 2023 r. w sprawie zmiany uchwały nr 1068/LXII/2023 Rady Miasta Rybnika z dnia 23 lutego 2023 r. w sprawie Regulaminu przyznawania stypendium Prezydenta Miasta Rybnika dla uczniów szczególnie uzdolnionych (Dz. Urz. Woj. Śl. z 2023 r. poz. 4620).</w:t>
      </w:r>
    </w:p>
  </w:footnote>
  <w:footnote w:id="3">
    <w:p w:rsidR="00492FA3" w:rsidRDefault="00000000">
      <w:pPr>
        <w:pStyle w:val="Tekstprzypisudolnego"/>
        <w:keepLines/>
        <w:spacing w:line="276" w:lineRule="auto"/>
        <w:ind w:left="170" w:hanging="170"/>
      </w:pPr>
      <w:r>
        <w:rPr>
          <w:rStyle w:val="Odwoanieprzypisudolnego"/>
        </w:rPr>
        <w:t>1) </w:t>
      </w:r>
      <w:r>
        <w:t>W brzmieniu ustalonym przez § 1 ust. 2 uchwały nr 1120/LXV/2023 z dnia 25 maja 2023 r. w sprawie zmiany uchwały nr 1068/LXII/2023 Rady Miasta Rybnika z dnia 23 lutego 2023 r. w sprawie Regulaminu przyznawania stypendium Prezydenta Miasta Rybnika dla uczniów szczególnie uzdolnionych (Dz. Urz. Woj. Śl. z 2023 r. poz. 4620).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EAC"/>
    <w:rsid w:val="00044317"/>
    <w:rsid w:val="00492FA3"/>
    <w:rsid w:val="005033AC"/>
    <w:rsid w:val="00A77B3E"/>
    <w:rsid w:val="00CA2A55"/>
    <w:rsid w:val="00E7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6F464"/>
  <w15:docId w15:val="{395EE236-05F2-4D74-94FD-B34A299B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Rybnika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1255/LXXI/2023 z dnia 30 listopada 2023 r.</dc:title>
  <dc:subject>w sprawie ogłoszenia tekstu jednolitego uchwały nr 1068/LXII/2023 Rady Miasta Rybnika z dnia 23 lutego 2023 r. w sprawie Regulaminu przyznawania stypendium Prezydenta Miasta Rybnika dla uczniów szczególnie uzdolnionych</dc:subject>
  <dc:creator>Niebrzydowskak</dc:creator>
  <cp:lastModifiedBy>Kamila Niebrzydowska</cp:lastModifiedBy>
  <cp:revision>3</cp:revision>
  <dcterms:created xsi:type="dcterms:W3CDTF">2025-05-28T11:25:00Z</dcterms:created>
  <dcterms:modified xsi:type="dcterms:W3CDTF">2025-05-28T11:25:00Z</dcterms:modified>
  <cp:category>Akt prawny</cp:category>
</cp:coreProperties>
</file>